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40A4" w:rsidRDefault="00B259B3">
      <w:pPr>
        <w:framePr w:h="2011" w:hSpace="38" w:wrap="notBeside" w:vAnchor="text" w:hAnchor="margin" w:x="3721" w:y="567"/>
        <w:contextualSpacing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EC61121" wp14:editId="3F8C087D">
            <wp:extent cx="1536741" cy="1171575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0357" cy="1174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40A4" w:rsidRPr="005955F7" w:rsidRDefault="00B259B3">
      <w:pPr>
        <w:framePr w:h="427" w:hRule="exact" w:hSpace="38" w:wrap="notBeside" w:vAnchor="text" w:hAnchor="margin" w:x="3025" w:y="1"/>
        <w:shd w:val="clear" w:color="auto" w:fill="FFFFFF"/>
        <w:contextualSpacing/>
        <w:rPr>
          <w:b/>
        </w:rPr>
      </w:pPr>
      <w:r w:rsidRPr="005955F7">
        <w:rPr>
          <w:rFonts w:eastAsia="Times New Roman"/>
          <w:b/>
          <w:sz w:val="32"/>
          <w:szCs w:val="32"/>
        </w:rPr>
        <w:t>СОСТАВ ПРОФКОМА</w:t>
      </w:r>
    </w:p>
    <w:p w:rsidR="005955F7" w:rsidRPr="005955F7" w:rsidRDefault="005955F7" w:rsidP="005955F7">
      <w:pPr>
        <w:shd w:val="clear" w:color="auto" w:fill="FFFFFF"/>
        <w:spacing w:before="590" w:line="360" w:lineRule="auto"/>
        <w:ind w:right="2880"/>
        <w:contextualSpacing/>
        <w:rPr>
          <w:rFonts w:eastAsia="Times New Roman"/>
          <w:b/>
          <w:sz w:val="28"/>
          <w:szCs w:val="28"/>
        </w:rPr>
      </w:pPr>
      <w:r w:rsidRPr="005955F7">
        <w:rPr>
          <w:rFonts w:eastAsia="Times New Roman"/>
          <w:b/>
          <w:sz w:val="28"/>
          <w:szCs w:val="28"/>
        </w:rPr>
        <w:t xml:space="preserve">Председатель </w:t>
      </w:r>
    </w:p>
    <w:p w:rsidR="005955F7" w:rsidRDefault="005955F7" w:rsidP="005955F7">
      <w:pPr>
        <w:shd w:val="clear" w:color="auto" w:fill="FFFFFF"/>
        <w:spacing w:before="590" w:line="360" w:lineRule="auto"/>
        <w:ind w:right="2880"/>
        <w:contextualSpacing/>
        <w:rPr>
          <w:rFonts w:eastAsia="Times New Roman"/>
          <w:sz w:val="28"/>
          <w:szCs w:val="28"/>
        </w:rPr>
      </w:pPr>
      <w:proofErr w:type="spellStart"/>
      <w:r>
        <w:rPr>
          <w:rFonts w:eastAsia="Times New Roman"/>
          <w:sz w:val="28"/>
          <w:szCs w:val="28"/>
        </w:rPr>
        <w:t>Хамитова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Гульназ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Хасбетдиновна</w:t>
      </w:r>
      <w:proofErr w:type="spellEnd"/>
    </w:p>
    <w:p w:rsidR="00A040A4" w:rsidRPr="005955F7" w:rsidRDefault="00B259B3" w:rsidP="005955F7">
      <w:pPr>
        <w:shd w:val="clear" w:color="auto" w:fill="FFFFFF"/>
        <w:spacing w:before="590" w:line="360" w:lineRule="auto"/>
        <w:ind w:right="2880"/>
        <w:contextualSpacing/>
        <w:rPr>
          <w:sz w:val="28"/>
          <w:szCs w:val="28"/>
        </w:rPr>
      </w:pPr>
      <w:r w:rsidRPr="005955F7">
        <w:rPr>
          <w:rFonts w:eastAsia="Times New Roman"/>
          <w:b/>
          <w:sz w:val="28"/>
          <w:szCs w:val="28"/>
        </w:rPr>
        <w:t>Заместитель председателя</w:t>
      </w:r>
      <w:r w:rsidRPr="005955F7">
        <w:rPr>
          <w:rFonts w:eastAsia="Times New Roman"/>
          <w:sz w:val="28"/>
          <w:szCs w:val="28"/>
        </w:rPr>
        <w:t xml:space="preserve"> </w:t>
      </w:r>
      <w:r w:rsidR="00DB1A69">
        <w:rPr>
          <w:rFonts w:eastAsia="Times New Roman"/>
          <w:spacing w:val="-2"/>
          <w:sz w:val="28"/>
          <w:szCs w:val="28"/>
        </w:rPr>
        <w:t xml:space="preserve">Абдуллина Резеда </w:t>
      </w:r>
      <w:proofErr w:type="spellStart"/>
      <w:r w:rsidR="00DB1A69">
        <w:rPr>
          <w:rFonts w:eastAsia="Times New Roman"/>
          <w:spacing w:val="-2"/>
          <w:sz w:val="28"/>
          <w:szCs w:val="28"/>
        </w:rPr>
        <w:t>Рифкатовна</w:t>
      </w:r>
      <w:proofErr w:type="spellEnd"/>
    </w:p>
    <w:p w:rsidR="00A040A4" w:rsidRDefault="00DB1A69" w:rsidP="00DB1A69">
      <w:pPr>
        <w:shd w:val="clear" w:color="auto" w:fill="FFFFFF"/>
        <w:spacing w:before="586" w:line="360" w:lineRule="auto"/>
        <w:contextualSpacing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Секретарь</w:t>
      </w:r>
    </w:p>
    <w:p w:rsidR="00DB1A69" w:rsidRPr="00DB1A69" w:rsidRDefault="00DB1A69" w:rsidP="00DB1A69">
      <w:pPr>
        <w:shd w:val="clear" w:color="auto" w:fill="FFFFFF"/>
        <w:spacing w:line="360" w:lineRule="auto"/>
        <w:ind w:left="57" w:right="2880"/>
        <w:contextualSpacing/>
        <w:rPr>
          <w:rFonts w:eastAsia="Times New Roman"/>
          <w:spacing w:val="-2"/>
          <w:sz w:val="28"/>
          <w:szCs w:val="28"/>
        </w:rPr>
      </w:pPr>
      <w:proofErr w:type="spellStart"/>
      <w:r>
        <w:rPr>
          <w:rFonts w:eastAsia="Times New Roman"/>
          <w:spacing w:val="-2"/>
          <w:sz w:val="28"/>
          <w:szCs w:val="28"/>
        </w:rPr>
        <w:t>Валиуллина</w:t>
      </w:r>
      <w:proofErr w:type="spellEnd"/>
      <w:r>
        <w:rPr>
          <w:rFonts w:eastAsia="Times New Roman"/>
          <w:spacing w:val="-2"/>
          <w:sz w:val="28"/>
          <w:szCs w:val="28"/>
        </w:rPr>
        <w:t xml:space="preserve"> </w:t>
      </w:r>
      <w:proofErr w:type="spellStart"/>
      <w:r>
        <w:rPr>
          <w:rFonts w:eastAsia="Times New Roman"/>
          <w:spacing w:val="-2"/>
          <w:sz w:val="28"/>
          <w:szCs w:val="28"/>
        </w:rPr>
        <w:t>Айзиря</w:t>
      </w:r>
      <w:proofErr w:type="spellEnd"/>
      <w:r>
        <w:rPr>
          <w:rFonts w:eastAsia="Times New Roman"/>
          <w:spacing w:val="-2"/>
          <w:sz w:val="28"/>
          <w:szCs w:val="28"/>
        </w:rPr>
        <w:t xml:space="preserve"> </w:t>
      </w:r>
      <w:proofErr w:type="spellStart"/>
      <w:r>
        <w:rPr>
          <w:rFonts w:eastAsia="Times New Roman"/>
          <w:spacing w:val="-2"/>
          <w:sz w:val="28"/>
          <w:szCs w:val="28"/>
        </w:rPr>
        <w:t>Илдусовна</w:t>
      </w:r>
      <w:proofErr w:type="spellEnd"/>
    </w:p>
    <w:p w:rsidR="00A040A4" w:rsidRPr="005955F7" w:rsidRDefault="00B259B3" w:rsidP="005955F7">
      <w:pPr>
        <w:shd w:val="clear" w:color="auto" w:fill="FFFFFF"/>
        <w:spacing w:before="499" w:line="360" w:lineRule="auto"/>
        <w:ind w:left="58"/>
        <w:contextualSpacing/>
        <w:rPr>
          <w:sz w:val="28"/>
          <w:szCs w:val="28"/>
        </w:rPr>
      </w:pPr>
      <w:r w:rsidRPr="005955F7">
        <w:rPr>
          <w:rFonts w:eastAsia="Times New Roman"/>
          <w:b/>
          <w:sz w:val="28"/>
          <w:szCs w:val="28"/>
        </w:rPr>
        <w:t>Комиссия по осуществлению общественного контроля</w:t>
      </w:r>
      <w:r w:rsidRPr="005955F7">
        <w:rPr>
          <w:rFonts w:eastAsia="Times New Roman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z w:val="28"/>
          <w:szCs w:val="28"/>
        </w:rPr>
        <w:t>Низамова</w:t>
      </w:r>
      <w:proofErr w:type="spellEnd"/>
      <w:r w:rsidRPr="005955F7">
        <w:rPr>
          <w:rFonts w:eastAsia="Times New Roman"/>
          <w:sz w:val="28"/>
          <w:szCs w:val="28"/>
        </w:rPr>
        <w:t xml:space="preserve"> Лилия </w:t>
      </w:r>
      <w:proofErr w:type="spellStart"/>
      <w:r w:rsidRPr="005955F7">
        <w:rPr>
          <w:rFonts w:eastAsia="Times New Roman"/>
          <w:sz w:val="28"/>
          <w:szCs w:val="28"/>
        </w:rPr>
        <w:t>Флюновна</w:t>
      </w:r>
      <w:proofErr w:type="spellEnd"/>
    </w:p>
    <w:p w:rsidR="00B259B3" w:rsidRPr="005955F7" w:rsidRDefault="00B259B3" w:rsidP="005955F7">
      <w:pPr>
        <w:shd w:val="clear" w:color="auto" w:fill="FFFFFF"/>
        <w:spacing w:before="490" w:line="360" w:lineRule="auto"/>
        <w:ind w:left="58" w:right="1728"/>
        <w:contextualSpacing/>
        <w:rPr>
          <w:sz w:val="28"/>
          <w:szCs w:val="28"/>
        </w:rPr>
      </w:pPr>
      <w:r w:rsidRPr="005955F7">
        <w:rPr>
          <w:rFonts w:eastAsia="Times New Roman"/>
          <w:b/>
          <w:sz w:val="28"/>
          <w:szCs w:val="28"/>
        </w:rPr>
        <w:t>Комиссия по социальному партнерству</w:t>
      </w:r>
      <w:r w:rsidRPr="005955F7">
        <w:rPr>
          <w:rFonts w:eastAsia="Times New Roman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z w:val="28"/>
          <w:szCs w:val="28"/>
        </w:rPr>
        <w:t>Галиева</w:t>
      </w:r>
      <w:proofErr w:type="spellEnd"/>
      <w:r w:rsidRPr="005955F7">
        <w:rPr>
          <w:rFonts w:eastAsia="Times New Roman"/>
          <w:sz w:val="28"/>
          <w:szCs w:val="28"/>
        </w:rPr>
        <w:t xml:space="preserve"> Эльза </w:t>
      </w:r>
      <w:proofErr w:type="spellStart"/>
      <w:r w:rsidRPr="005955F7">
        <w:rPr>
          <w:rFonts w:eastAsia="Times New Roman"/>
          <w:sz w:val="28"/>
          <w:szCs w:val="28"/>
        </w:rPr>
        <w:t>Уйдатовна</w:t>
      </w:r>
      <w:proofErr w:type="spellEnd"/>
    </w:p>
    <w:p w:rsidR="00B259B3" w:rsidRDefault="00B259B3" w:rsidP="005955F7">
      <w:pPr>
        <w:shd w:val="clear" w:color="auto" w:fill="FFFFFF"/>
        <w:spacing w:line="360" w:lineRule="auto"/>
        <w:ind w:left="57" w:right="2880"/>
        <w:contextualSpacing/>
        <w:rPr>
          <w:rFonts w:eastAsia="Times New Roman"/>
          <w:spacing w:val="-2"/>
          <w:sz w:val="28"/>
          <w:szCs w:val="28"/>
        </w:rPr>
      </w:pPr>
      <w:r w:rsidRPr="005955F7">
        <w:rPr>
          <w:rFonts w:eastAsia="Times New Roman"/>
          <w:b/>
          <w:sz w:val="28"/>
          <w:szCs w:val="28"/>
        </w:rPr>
        <w:t>Комиссия по охране труда</w:t>
      </w:r>
      <w:r w:rsidRPr="005955F7">
        <w:rPr>
          <w:rFonts w:eastAsia="Times New Roman"/>
          <w:sz w:val="28"/>
          <w:szCs w:val="28"/>
        </w:rPr>
        <w:t xml:space="preserve"> Харисова </w:t>
      </w:r>
      <w:proofErr w:type="spellStart"/>
      <w:r w:rsidRPr="005955F7">
        <w:rPr>
          <w:rFonts w:eastAsia="Times New Roman"/>
          <w:sz w:val="28"/>
          <w:szCs w:val="28"/>
        </w:rPr>
        <w:t>Лейсан</w:t>
      </w:r>
      <w:proofErr w:type="spellEnd"/>
      <w:r w:rsidRPr="005955F7">
        <w:rPr>
          <w:rFonts w:eastAsia="Times New Roman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z w:val="28"/>
          <w:szCs w:val="28"/>
        </w:rPr>
        <w:t>Мирдависовна</w:t>
      </w:r>
      <w:proofErr w:type="spellEnd"/>
      <w:r w:rsidRPr="005955F7">
        <w:rPr>
          <w:rFonts w:eastAsia="Times New Roman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pacing w:val="-2"/>
          <w:sz w:val="28"/>
          <w:szCs w:val="28"/>
        </w:rPr>
        <w:t>Ситдикова</w:t>
      </w:r>
      <w:proofErr w:type="spellEnd"/>
      <w:r w:rsidRPr="005955F7">
        <w:rPr>
          <w:rFonts w:eastAsia="Times New Roman"/>
          <w:spacing w:val="-2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pacing w:val="-2"/>
          <w:sz w:val="28"/>
          <w:szCs w:val="28"/>
        </w:rPr>
        <w:t>Гульнур</w:t>
      </w:r>
      <w:proofErr w:type="spellEnd"/>
      <w:r w:rsidRPr="005955F7">
        <w:rPr>
          <w:rFonts w:eastAsia="Times New Roman"/>
          <w:spacing w:val="-2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pacing w:val="-2"/>
          <w:sz w:val="28"/>
          <w:szCs w:val="28"/>
        </w:rPr>
        <w:t>Наилевна</w:t>
      </w:r>
      <w:proofErr w:type="spellEnd"/>
    </w:p>
    <w:p w:rsidR="00DB1A69" w:rsidRDefault="00DB1A69" w:rsidP="005955F7">
      <w:pPr>
        <w:shd w:val="clear" w:color="auto" w:fill="FFFFFF"/>
        <w:spacing w:line="360" w:lineRule="auto"/>
        <w:ind w:left="57" w:right="2880"/>
        <w:contextualSpacing/>
        <w:rPr>
          <w:rFonts w:eastAsia="Times New Roman"/>
          <w:spacing w:val="-2"/>
          <w:sz w:val="28"/>
          <w:szCs w:val="28"/>
        </w:rPr>
      </w:pPr>
      <w:proofErr w:type="spellStart"/>
      <w:r>
        <w:rPr>
          <w:rFonts w:eastAsia="Times New Roman"/>
          <w:spacing w:val="-2"/>
          <w:sz w:val="28"/>
          <w:szCs w:val="28"/>
        </w:rPr>
        <w:t>Идиятуллина</w:t>
      </w:r>
      <w:proofErr w:type="spellEnd"/>
      <w:r>
        <w:rPr>
          <w:rFonts w:eastAsia="Times New Roman"/>
          <w:spacing w:val="-2"/>
          <w:sz w:val="28"/>
          <w:szCs w:val="28"/>
        </w:rPr>
        <w:t xml:space="preserve"> Лиана </w:t>
      </w:r>
      <w:proofErr w:type="spellStart"/>
      <w:r>
        <w:rPr>
          <w:rFonts w:eastAsia="Times New Roman"/>
          <w:spacing w:val="-2"/>
          <w:sz w:val="28"/>
          <w:szCs w:val="28"/>
        </w:rPr>
        <w:t>Рамилевна</w:t>
      </w:r>
      <w:proofErr w:type="spellEnd"/>
    </w:p>
    <w:p w:rsidR="005955F7" w:rsidRPr="005955F7" w:rsidRDefault="005955F7" w:rsidP="005955F7">
      <w:pPr>
        <w:shd w:val="clear" w:color="auto" w:fill="FFFFFF"/>
        <w:spacing w:line="360" w:lineRule="auto"/>
        <w:ind w:right="1152"/>
        <w:contextualSpacing/>
        <w:rPr>
          <w:rFonts w:eastAsia="Times New Roman"/>
          <w:b/>
          <w:sz w:val="28"/>
          <w:szCs w:val="28"/>
        </w:rPr>
      </w:pPr>
      <w:r w:rsidRPr="005955F7">
        <w:rPr>
          <w:rFonts w:eastAsia="Times New Roman"/>
          <w:b/>
          <w:sz w:val="28"/>
          <w:szCs w:val="28"/>
        </w:rPr>
        <w:t xml:space="preserve">Культурно-массовая комиссия </w:t>
      </w:r>
    </w:p>
    <w:p w:rsidR="005955F7" w:rsidRPr="005955F7" w:rsidRDefault="005955F7" w:rsidP="005955F7">
      <w:pPr>
        <w:shd w:val="clear" w:color="auto" w:fill="FFFFFF"/>
        <w:spacing w:line="360" w:lineRule="auto"/>
        <w:ind w:right="1152"/>
        <w:contextualSpacing/>
        <w:rPr>
          <w:rFonts w:eastAsia="Times New Roman"/>
          <w:sz w:val="28"/>
          <w:szCs w:val="28"/>
        </w:rPr>
      </w:pPr>
      <w:proofErr w:type="spellStart"/>
      <w:r w:rsidRPr="005955F7">
        <w:rPr>
          <w:rFonts w:eastAsia="Times New Roman"/>
          <w:sz w:val="28"/>
          <w:szCs w:val="28"/>
        </w:rPr>
        <w:t>Заянова</w:t>
      </w:r>
      <w:proofErr w:type="spellEnd"/>
      <w:r w:rsidRPr="005955F7">
        <w:rPr>
          <w:rFonts w:eastAsia="Times New Roman"/>
          <w:sz w:val="28"/>
          <w:szCs w:val="28"/>
        </w:rPr>
        <w:t xml:space="preserve"> Ландыш </w:t>
      </w:r>
      <w:proofErr w:type="spellStart"/>
      <w:r w:rsidRPr="005955F7">
        <w:rPr>
          <w:rFonts w:eastAsia="Times New Roman"/>
          <w:sz w:val="28"/>
          <w:szCs w:val="28"/>
        </w:rPr>
        <w:t>Рафисовна</w:t>
      </w:r>
      <w:proofErr w:type="spellEnd"/>
      <w:r w:rsidRPr="005955F7">
        <w:rPr>
          <w:rFonts w:eastAsia="Times New Roman"/>
          <w:sz w:val="28"/>
          <w:szCs w:val="28"/>
        </w:rPr>
        <w:t xml:space="preserve"> </w:t>
      </w:r>
    </w:p>
    <w:p w:rsidR="005955F7" w:rsidRPr="00DB1A69" w:rsidRDefault="00DB1A69" w:rsidP="00DB1A69">
      <w:pPr>
        <w:shd w:val="clear" w:color="auto" w:fill="FFFFFF"/>
        <w:spacing w:before="586" w:line="360" w:lineRule="auto"/>
        <w:contextualSpacing/>
        <w:rPr>
          <w:sz w:val="28"/>
          <w:szCs w:val="28"/>
        </w:rPr>
      </w:pPr>
      <w:proofErr w:type="spellStart"/>
      <w:r w:rsidRPr="00DB1A69">
        <w:rPr>
          <w:rFonts w:eastAsia="Times New Roman"/>
          <w:sz w:val="28"/>
          <w:szCs w:val="28"/>
        </w:rPr>
        <w:t>Ахметзянова</w:t>
      </w:r>
      <w:proofErr w:type="spellEnd"/>
      <w:r w:rsidRPr="00DB1A69">
        <w:rPr>
          <w:rFonts w:eastAsia="Times New Roman"/>
          <w:sz w:val="28"/>
          <w:szCs w:val="28"/>
        </w:rPr>
        <w:t xml:space="preserve"> </w:t>
      </w:r>
      <w:proofErr w:type="spellStart"/>
      <w:r w:rsidRPr="00DB1A69">
        <w:rPr>
          <w:rFonts w:eastAsia="Times New Roman"/>
          <w:sz w:val="28"/>
          <w:szCs w:val="28"/>
        </w:rPr>
        <w:t>Рузиля</w:t>
      </w:r>
      <w:proofErr w:type="spellEnd"/>
      <w:r w:rsidRPr="00DB1A69">
        <w:rPr>
          <w:rFonts w:eastAsia="Times New Roman"/>
          <w:sz w:val="28"/>
          <w:szCs w:val="28"/>
        </w:rPr>
        <w:t xml:space="preserve"> </w:t>
      </w:r>
      <w:proofErr w:type="spellStart"/>
      <w:r w:rsidRPr="00DB1A69">
        <w:rPr>
          <w:rFonts w:eastAsia="Times New Roman"/>
          <w:sz w:val="28"/>
          <w:szCs w:val="28"/>
        </w:rPr>
        <w:t>Ахтямовна</w:t>
      </w:r>
      <w:proofErr w:type="spellEnd"/>
    </w:p>
    <w:p w:rsidR="005955F7" w:rsidRPr="005955F7" w:rsidRDefault="005955F7" w:rsidP="005955F7">
      <w:pPr>
        <w:shd w:val="clear" w:color="auto" w:fill="FFFFFF"/>
        <w:spacing w:line="360" w:lineRule="auto"/>
        <w:ind w:right="578"/>
        <w:contextualSpacing/>
        <w:rPr>
          <w:rFonts w:eastAsia="Times New Roman"/>
          <w:b/>
          <w:sz w:val="28"/>
          <w:szCs w:val="28"/>
        </w:rPr>
      </w:pPr>
      <w:r w:rsidRPr="005955F7">
        <w:rPr>
          <w:rFonts w:eastAsia="Times New Roman"/>
          <w:b/>
          <w:sz w:val="28"/>
          <w:szCs w:val="28"/>
        </w:rPr>
        <w:t xml:space="preserve">Комиссия по информационной работе </w:t>
      </w:r>
    </w:p>
    <w:p w:rsidR="005955F7" w:rsidRPr="005955F7" w:rsidRDefault="005955F7" w:rsidP="005955F7">
      <w:pPr>
        <w:shd w:val="clear" w:color="auto" w:fill="FFFFFF"/>
        <w:spacing w:line="360" w:lineRule="auto"/>
        <w:ind w:right="578"/>
        <w:contextualSpacing/>
        <w:rPr>
          <w:rFonts w:eastAsia="Times New Roman"/>
          <w:sz w:val="28"/>
          <w:szCs w:val="28"/>
        </w:rPr>
      </w:pPr>
      <w:proofErr w:type="spellStart"/>
      <w:r w:rsidRPr="005955F7">
        <w:rPr>
          <w:rFonts w:eastAsia="Times New Roman"/>
          <w:sz w:val="28"/>
          <w:szCs w:val="28"/>
        </w:rPr>
        <w:t>Мингазова</w:t>
      </w:r>
      <w:proofErr w:type="spellEnd"/>
      <w:r w:rsidRPr="005955F7">
        <w:rPr>
          <w:rFonts w:eastAsia="Times New Roman"/>
          <w:sz w:val="28"/>
          <w:szCs w:val="28"/>
        </w:rPr>
        <w:t xml:space="preserve"> Гульнара </w:t>
      </w:r>
      <w:proofErr w:type="spellStart"/>
      <w:r w:rsidRPr="005955F7">
        <w:rPr>
          <w:rFonts w:eastAsia="Times New Roman"/>
          <w:sz w:val="28"/>
          <w:szCs w:val="28"/>
        </w:rPr>
        <w:t>Ильясовна</w:t>
      </w:r>
      <w:proofErr w:type="spellEnd"/>
    </w:p>
    <w:p w:rsidR="005955F7" w:rsidRPr="005955F7" w:rsidRDefault="005955F7" w:rsidP="005955F7">
      <w:pPr>
        <w:shd w:val="clear" w:color="auto" w:fill="FFFFFF"/>
        <w:spacing w:line="360" w:lineRule="auto"/>
        <w:ind w:right="578"/>
        <w:contextualSpacing/>
        <w:rPr>
          <w:sz w:val="28"/>
          <w:szCs w:val="28"/>
        </w:rPr>
      </w:pPr>
      <w:proofErr w:type="spellStart"/>
      <w:r w:rsidRPr="005955F7">
        <w:rPr>
          <w:rFonts w:eastAsia="Times New Roman"/>
          <w:sz w:val="28"/>
          <w:szCs w:val="28"/>
        </w:rPr>
        <w:t>Кашапова</w:t>
      </w:r>
      <w:proofErr w:type="spellEnd"/>
      <w:r w:rsidRPr="005955F7">
        <w:rPr>
          <w:rFonts w:eastAsia="Times New Roman"/>
          <w:sz w:val="28"/>
          <w:szCs w:val="28"/>
        </w:rPr>
        <w:t xml:space="preserve"> Земфира </w:t>
      </w:r>
      <w:proofErr w:type="spellStart"/>
      <w:r w:rsidRPr="005955F7">
        <w:rPr>
          <w:rFonts w:eastAsia="Times New Roman"/>
          <w:sz w:val="28"/>
          <w:szCs w:val="28"/>
        </w:rPr>
        <w:t>Рафисовна</w:t>
      </w:r>
      <w:proofErr w:type="spellEnd"/>
      <w:r w:rsidRPr="005955F7">
        <w:rPr>
          <w:rFonts w:eastAsia="Times New Roman"/>
          <w:sz w:val="28"/>
          <w:szCs w:val="28"/>
        </w:rPr>
        <w:t xml:space="preserve"> </w:t>
      </w:r>
    </w:p>
    <w:p w:rsidR="005955F7" w:rsidRPr="005955F7" w:rsidRDefault="005955F7" w:rsidP="005955F7">
      <w:pPr>
        <w:shd w:val="clear" w:color="auto" w:fill="FFFFFF"/>
        <w:spacing w:line="360" w:lineRule="auto"/>
        <w:contextualSpacing/>
        <w:rPr>
          <w:rFonts w:eastAsia="Times New Roman"/>
          <w:b/>
          <w:sz w:val="28"/>
          <w:szCs w:val="28"/>
        </w:rPr>
      </w:pPr>
      <w:r w:rsidRPr="005955F7">
        <w:rPr>
          <w:rFonts w:eastAsia="Times New Roman"/>
          <w:b/>
          <w:sz w:val="28"/>
          <w:szCs w:val="28"/>
        </w:rPr>
        <w:t xml:space="preserve">Контрольно-ревизионная комиссия </w:t>
      </w:r>
    </w:p>
    <w:p w:rsidR="005955F7" w:rsidRPr="005955F7" w:rsidRDefault="005955F7" w:rsidP="005955F7">
      <w:pPr>
        <w:shd w:val="clear" w:color="auto" w:fill="FFFFFF"/>
        <w:spacing w:line="360" w:lineRule="auto"/>
        <w:contextualSpacing/>
        <w:rPr>
          <w:rFonts w:eastAsia="Times New Roman"/>
          <w:sz w:val="28"/>
          <w:szCs w:val="28"/>
        </w:rPr>
      </w:pPr>
      <w:proofErr w:type="spellStart"/>
      <w:r w:rsidRPr="005955F7">
        <w:rPr>
          <w:rFonts w:eastAsia="Times New Roman"/>
          <w:sz w:val="28"/>
          <w:szCs w:val="28"/>
        </w:rPr>
        <w:t>Шарафетдинова</w:t>
      </w:r>
      <w:proofErr w:type="spellEnd"/>
      <w:r w:rsidRPr="005955F7">
        <w:rPr>
          <w:rFonts w:eastAsia="Times New Roman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z w:val="28"/>
          <w:szCs w:val="28"/>
        </w:rPr>
        <w:t>Гузалия</w:t>
      </w:r>
      <w:proofErr w:type="spellEnd"/>
      <w:r w:rsidRPr="005955F7">
        <w:rPr>
          <w:rFonts w:eastAsia="Times New Roman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z w:val="28"/>
          <w:szCs w:val="28"/>
        </w:rPr>
        <w:t>Фанисовна</w:t>
      </w:r>
      <w:proofErr w:type="spellEnd"/>
      <w:r w:rsidRPr="005955F7">
        <w:rPr>
          <w:rFonts w:eastAsia="Times New Roman"/>
          <w:sz w:val="28"/>
          <w:szCs w:val="28"/>
        </w:rPr>
        <w:t xml:space="preserve"> (председатель) </w:t>
      </w:r>
    </w:p>
    <w:p w:rsidR="005955F7" w:rsidRPr="005955F7" w:rsidRDefault="005955F7" w:rsidP="005955F7">
      <w:pPr>
        <w:shd w:val="clear" w:color="auto" w:fill="FFFFFF"/>
        <w:spacing w:line="360" w:lineRule="auto"/>
        <w:contextualSpacing/>
        <w:rPr>
          <w:rFonts w:eastAsia="Times New Roman"/>
          <w:sz w:val="28"/>
          <w:szCs w:val="28"/>
        </w:rPr>
      </w:pPr>
      <w:proofErr w:type="spellStart"/>
      <w:r w:rsidRPr="005955F7">
        <w:rPr>
          <w:rFonts w:eastAsia="Times New Roman"/>
          <w:sz w:val="28"/>
          <w:szCs w:val="28"/>
        </w:rPr>
        <w:t>Гайфиева</w:t>
      </w:r>
      <w:proofErr w:type="spellEnd"/>
      <w:r w:rsidRPr="005955F7">
        <w:rPr>
          <w:rFonts w:eastAsia="Times New Roman"/>
          <w:sz w:val="28"/>
          <w:szCs w:val="28"/>
        </w:rPr>
        <w:t xml:space="preserve"> Алсу </w:t>
      </w:r>
      <w:proofErr w:type="spellStart"/>
      <w:r w:rsidRPr="005955F7">
        <w:rPr>
          <w:rFonts w:eastAsia="Times New Roman"/>
          <w:sz w:val="28"/>
          <w:szCs w:val="28"/>
        </w:rPr>
        <w:t>Зуфаровна</w:t>
      </w:r>
      <w:proofErr w:type="spellEnd"/>
      <w:r w:rsidRPr="005955F7">
        <w:rPr>
          <w:rFonts w:eastAsia="Times New Roman"/>
          <w:sz w:val="28"/>
          <w:szCs w:val="28"/>
        </w:rPr>
        <w:t xml:space="preserve"> (член комиссии)</w:t>
      </w:r>
    </w:p>
    <w:p w:rsidR="00B259B3" w:rsidRPr="005955F7" w:rsidRDefault="005955F7" w:rsidP="0074723A">
      <w:pPr>
        <w:shd w:val="clear" w:color="auto" w:fill="FFFFFF"/>
        <w:spacing w:line="360" w:lineRule="auto"/>
        <w:contextualSpacing/>
        <w:rPr>
          <w:rFonts w:eastAsia="Times New Roman"/>
          <w:sz w:val="28"/>
          <w:szCs w:val="28"/>
        </w:rPr>
      </w:pPr>
      <w:proofErr w:type="spellStart"/>
      <w:r w:rsidRPr="005955F7">
        <w:rPr>
          <w:rFonts w:eastAsia="Times New Roman"/>
          <w:spacing w:val="-2"/>
          <w:sz w:val="28"/>
          <w:szCs w:val="28"/>
        </w:rPr>
        <w:t>Шайгарданова</w:t>
      </w:r>
      <w:proofErr w:type="spellEnd"/>
      <w:r w:rsidRPr="005955F7">
        <w:rPr>
          <w:rFonts w:eastAsia="Times New Roman"/>
          <w:spacing w:val="-2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pacing w:val="-2"/>
          <w:sz w:val="28"/>
          <w:szCs w:val="28"/>
        </w:rPr>
        <w:t>Фанзиля</w:t>
      </w:r>
      <w:proofErr w:type="spellEnd"/>
      <w:r w:rsidRPr="005955F7">
        <w:rPr>
          <w:rFonts w:eastAsia="Times New Roman"/>
          <w:spacing w:val="-2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pacing w:val="-2"/>
          <w:sz w:val="28"/>
          <w:szCs w:val="28"/>
        </w:rPr>
        <w:t>Маг</w:t>
      </w:r>
      <w:r>
        <w:rPr>
          <w:rFonts w:eastAsia="Times New Roman"/>
          <w:spacing w:val="-2"/>
          <w:sz w:val="28"/>
          <w:szCs w:val="28"/>
        </w:rPr>
        <w:t>ъсумовна</w:t>
      </w:r>
      <w:proofErr w:type="spellEnd"/>
      <w:r>
        <w:rPr>
          <w:rFonts w:eastAsia="Times New Roman"/>
          <w:spacing w:val="-2"/>
          <w:sz w:val="28"/>
          <w:szCs w:val="28"/>
        </w:rPr>
        <w:t xml:space="preserve"> (член комиссии)</w:t>
      </w:r>
      <w:bookmarkStart w:id="0" w:name="_GoBack"/>
      <w:bookmarkEnd w:id="0"/>
    </w:p>
    <w:sectPr w:rsidR="00B259B3" w:rsidRPr="005955F7" w:rsidSect="00B259B3">
      <w:pgSz w:w="11909" w:h="16834"/>
      <w:pgMar w:top="1440" w:right="2837" w:bottom="720" w:left="1701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9B3"/>
    <w:rsid w:val="002E4E94"/>
    <w:rsid w:val="0044381C"/>
    <w:rsid w:val="005955F7"/>
    <w:rsid w:val="0074723A"/>
    <w:rsid w:val="00A040A4"/>
    <w:rsid w:val="00AC4B86"/>
    <w:rsid w:val="00B259B3"/>
    <w:rsid w:val="00BF003D"/>
    <w:rsid w:val="00DB1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4CBEE0B-CB74-47E0-9AD0-757F01C23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4E9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4E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04</dc:creator>
  <cp:lastModifiedBy>PC 04</cp:lastModifiedBy>
  <cp:revision>7</cp:revision>
  <cp:lastPrinted>2023-10-16T05:27:00Z</cp:lastPrinted>
  <dcterms:created xsi:type="dcterms:W3CDTF">2024-10-04T11:56:00Z</dcterms:created>
  <dcterms:modified xsi:type="dcterms:W3CDTF">2024-10-04T12:08:00Z</dcterms:modified>
</cp:coreProperties>
</file>